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9E661" w14:textId="77777777" w:rsidR="00AB58AF" w:rsidRPr="00AB58AF" w:rsidRDefault="00AB58AF" w:rsidP="00AB58AF">
      <w:pPr>
        <w:spacing w:before="60" w:after="60"/>
        <w:jc w:val="center"/>
        <w:rPr>
          <w:rFonts w:ascii="Arial" w:hAnsi="Arial" w:cs="Arial"/>
          <w:b/>
          <w:bCs/>
          <w:sz w:val="28"/>
          <w:szCs w:val="28"/>
        </w:rPr>
      </w:pPr>
      <w:r w:rsidRPr="00AB58AF">
        <w:rPr>
          <w:rFonts w:ascii="Arial" w:hAnsi="Arial" w:cs="Arial"/>
          <w:b/>
          <w:bCs/>
          <w:sz w:val="28"/>
          <w:szCs w:val="28"/>
        </w:rPr>
        <w:t>Οδηγίες για νεοδιοριζόμενα μέλη ΔΕΠ</w:t>
      </w:r>
    </w:p>
    <w:p w14:paraId="2197C672" w14:textId="77777777" w:rsidR="00AB58AF" w:rsidRPr="00A41579" w:rsidRDefault="00AB58AF" w:rsidP="00AB58AF">
      <w:pPr>
        <w:spacing w:before="60" w:after="60"/>
        <w:jc w:val="both"/>
        <w:rPr>
          <w:rFonts w:ascii="Arial" w:hAnsi="Arial" w:cs="Arial"/>
        </w:rPr>
      </w:pPr>
    </w:p>
    <w:p w14:paraId="56A4C786" w14:textId="77777777" w:rsidR="00AB58AF" w:rsidRPr="00A41579" w:rsidRDefault="00AB58AF" w:rsidP="00AB58AF">
      <w:pPr>
        <w:spacing w:before="60" w:after="120"/>
        <w:jc w:val="both"/>
        <w:rPr>
          <w:rFonts w:ascii="Arial" w:hAnsi="Arial" w:cs="Arial"/>
          <w:u w:val="single"/>
        </w:rPr>
      </w:pPr>
      <w:r w:rsidRPr="00A41579">
        <w:rPr>
          <w:rFonts w:ascii="Arial" w:hAnsi="Arial" w:cs="Arial"/>
          <w:u w:val="single"/>
        </w:rPr>
        <w:t>Αμέσως μετά την τελετή ορκωμοσίας το νεοδιορισμένο μέλος ΔΕΠ:</w:t>
      </w:r>
    </w:p>
    <w:p w14:paraId="0A873DCB" w14:textId="17436F17" w:rsidR="00AB58AF" w:rsidRPr="00A41579" w:rsidRDefault="00AB58AF" w:rsidP="00AB58AF">
      <w:pPr>
        <w:pStyle w:val="a7"/>
        <w:numPr>
          <w:ilvl w:val="0"/>
          <w:numId w:val="19"/>
        </w:numPr>
        <w:spacing w:before="60"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A41579">
        <w:rPr>
          <w:rFonts w:ascii="Arial" w:hAnsi="Arial" w:cs="Arial"/>
          <w:sz w:val="24"/>
          <w:szCs w:val="24"/>
        </w:rPr>
        <w:t>Συμπληρώνει: Απογραφικό Δελτίο και 2 φορές την «μεγάλη» Υπεύθυνη Δήλωση και 1 φορά την «μικρή» Υπεύθυνη Δήλωση (βλέπε έντυπα</w:t>
      </w:r>
      <w:r w:rsidRPr="00A4157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41579">
        <w:rPr>
          <w:rFonts w:ascii="Arial" w:hAnsi="Arial" w:cs="Arial"/>
          <w:sz w:val="24"/>
          <w:szCs w:val="24"/>
        </w:rPr>
        <w:t>ΕΔΚΔ</w:t>
      </w:r>
      <w:proofErr w:type="spellEnd"/>
      <w:r w:rsidRPr="00A41579">
        <w:rPr>
          <w:rFonts w:ascii="Arial" w:hAnsi="Arial" w:cs="Arial"/>
          <w:sz w:val="24"/>
          <w:szCs w:val="24"/>
        </w:rPr>
        <w:t xml:space="preserve"> 13.1</w:t>
      </w:r>
      <w:r w:rsidRPr="00A41579">
        <w:rPr>
          <w:rFonts w:ascii="Arial" w:hAnsi="Arial" w:cs="Arial"/>
          <w:sz w:val="24"/>
          <w:szCs w:val="24"/>
        </w:rPr>
        <w:t>)</w:t>
      </w:r>
      <w:r w:rsidRPr="00A41579">
        <w:rPr>
          <w:rFonts w:ascii="Arial" w:hAnsi="Arial" w:cs="Arial"/>
          <w:sz w:val="24"/>
          <w:szCs w:val="24"/>
        </w:rPr>
        <w:t>.</w:t>
      </w:r>
    </w:p>
    <w:p w14:paraId="015A4D9F" w14:textId="100E9759" w:rsidR="00AB58AF" w:rsidRPr="00A41579" w:rsidRDefault="00AB58AF" w:rsidP="00AB58AF">
      <w:pPr>
        <w:pStyle w:val="a7"/>
        <w:numPr>
          <w:ilvl w:val="0"/>
          <w:numId w:val="19"/>
        </w:numPr>
        <w:spacing w:before="60"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A41579">
        <w:rPr>
          <w:rFonts w:ascii="Arial" w:hAnsi="Arial" w:cs="Arial"/>
          <w:sz w:val="24"/>
          <w:szCs w:val="24"/>
        </w:rPr>
        <w:t>Καταθέτει αίτηση παραίτησης στην υπηρεσία όπου εργάζεται μέχρι την ημέρα ανάληψης καθηκόντων.</w:t>
      </w:r>
    </w:p>
    <w:p w14:paraId="00607B12" w14:textId="2BA71AEE" w:rsidR="00AB58AF" w:rsidRPr="00A41579" w:rsidRDefault="00AB58AF" w:rsidP="00AB58AF">
      <w:pPr>
        <w:pStyle w:val="a7"/>
        <w:numPr>
          <w:ilvl w:val="0"/>
          <w:numId w:val="19"/>
        </w:numPr>
        <w:spacing w:before="60"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A41579">
        <w:rPr>
          <w:rFonts w:ascii="Arial" w:hAnsi="Arial" w:cs="Arial"/>
          <w:sz w:val="24"/>
          <w:szCs w:val="24"/>
        </w:rPr>
        <w:t xml:space="preserve">Επισκέπτεται την </w:t>
      </w:r>
      <w:r w:rsidRPr="00A41579">
        <w:rPr>
          <w:rFonts w:ascii="Arial" w:hAnsi="Arial" w:cs="Arial"/>
          <w:sz w:val="24"/>
          <w:szCs w:val="24"/>
        </w:rPr>
        <w:t>Οικονομική Υπηρεσία (</w:t>
      </w:r>
      <w:proofErr w:type="spellStart"/>
      <w:r w:rsidRPr="00A41579">
        <w:rPr>
          <w:rFonts w:ascii="Arial" w:hAnsi="Arial" w:cs="Arial"/>
          <w:sz w:val="24"/>
          <w:szCs w:val="24"/>
        </w:rPr>
        <w:t>5ος</w:t>
      </w:r>
      <w:proofErr w:type="spellEnd"/>
      <w:r w:rsidRPr="00A41579">
        <w:rPr>
          <w:rFonts w:ascii="Arial" w:hAnsi="Arial" w:cs="Arial"/>
          <w:sz w:val="24"/>
          <w:szCs w:val="24"/>
        </w:rPr>
        <w:t xml:space="preserve"> όροφος) για τη μισθοδοσία και ασφάλιση</w:t>
      </w:r>
      <w:r w:rsidRPr="00A41579">
        <w:rPr>
          <w:rFonts w:ascii="Arial" w:hAnsi="Arial" w:cs="Arial"/>
          <w:sz w:val="24"/>
          <w:szCs w:val="24"/>
        </w:rPr>
        <w:t>.</w:t>
      </w:r>
    </w:p>
    <w:p w14:paraId="105E1EC3" w14:textId="704FA3F1" w:rsidR="00AB58AF" w:rsidRPr="00A41579" w:rsidRDefault="00AB58AF" w:rsidP="00AB58AF">
      <w:pPr>
        <w:pStyle w:val="a7"/>
        <w:numPr>
          <w:ilvl w:val="0"/>
          <w:numId w:val="19"/>
        </w:numPr>
        <w:spacing w:before="60"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A41579">
        <w:rPr>
          <w:rFonts w:ascii="Arial" w:hAnsi="Arial" w:cs="Arial"/>
          <w:sz w:val="24"/>
          <w:szCs w:val="24"/>
        </w:rPr>
        <w:t xml:space="preserve">Επισκέπτεται την Γραμματεία </w:t>
      </w:r>
      <w:r w:rsidRPr="00A41579">
        <w:rPr>
          <w:rFonts w:ascii="Arial" w:hAnsi="Arial" w:cs="Arial"/>
          <w:sz w:val="24"/>
          <w:szCs w:val="24"/>
        </w:rPr>
        <w:t xml:space="preserve">του </w:t>
      </w:r>
      <w:r w:rsidRPr="00A41579">
        <w:rPr>
          <w:rFonts w:ascii="Arial" w:hAnsi="Arial" w:cs="Arial"/>
          <w:sz w:val="24"/>
          <w:szCs w:val="24"/>
        </w:rPr>
        <w:t>Τμήματ</w:t>
      </w:r>
      <w:r w:rsidRPr="00A41579">
        <w:rPr>
          <w:rFonts w:ascii="Arial" w:hAnsi="Arial" w:cs="Arial"/>
          <w:sz w:val="24"/>
          <w:szCs w:val="24"/>
        </w:rPr>
        <w:t>ό</w:t>
      </w:r>
      <w:r w:rsidRPr="00A41579">
        <w:rPr>
          <w:rFonts w:ascii="Arial" w:hAnsi="Arial" w:cs="Arial"/>
          <w:sz w:val="24"/>
          <w:szCs w:val="24"/>
        </w:rPr>
        <w:t>ς</w:t>
      </w:r>
      <w:r w:rsidRPr="00A41579">
        <w:rPr>
          <w:rFonts w:ascii="Arial" w:hAnsi="Arial" w:cs="Arial"/>
          <w:sz w:val="24"/>
          <w:szCs w:val="24"/>
        </w:rPr>
        <w:t xml:space="preserve"> του</w:t>
      </w:r>
      <w:r w:rsidRPr="00A41579">
        <w:rPr>
          <w:rFonts w:ascii="Arial" w:hAnsi="Arial" w:cs="Arial"/>
          <w:sz w:val="24"/>
          <w:szCs w:val="24"/>
        </w:rPr>
        <w:t xml:space="preserve"> για να «αναλάβει καθήκοντα»</w:t>
      </w:r>
      <w:r w:rsidRPr="00A41579">
        <w:rPr>
          <w:rFonts w:ascii="Arial" w:hAnsi="Arial" w:cs="Arial"/>
          <w:sz w:val="24"/>
          <w:szCs w:val="24"/>
        </w:rPr>
        <w:t>.</w:t>
      </w:r>
    </w:p>
    <w:p w14:paraId="73B02FFA" w14:textId="3ED4CABB" w:rsidR="00AB58AF" w:rsidRPr="00A41579" w:rsidRDefault="00AB58AF" w:rsidP="00AB58AF">
      <w:pPr>
        <w:pStyle w:val="a7"/>
        <w:numPr>
          <w:ilvl w:val="0"/>
          <w:numId w:val="19"/>
        </w:numPr>
        <w:spacing w:before="60"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A41579">
        <w:rPr>
          <w:rFonts w:ascii="Arial" w:hAnsi="Arial" w:cs="Arial"/>
          <w:sz w:val="24"/>
          <w:szCs w:val="24"/>
        </w:rPr>
        <w:t>Για αναγνώριση προϋπηρεσίας</w:t>
      </w:r>
      <w:r w:rsidRPr="00A41579">
        <w:rPr>
          <w:rFonts w:ascii="Arial" w:hAnsi="Arial" w:cs="Arial"/>
          <w:sz w:val="24"/>
          <w:szCs w:val="24"/>
        </w:rPr>
        <w:t>,</w:t>
      </w:r>
      <w:r w:rsidRPr="00A41579">
        <w:rPr>
          <w:rFonts w:ascii="Arial" w:hAnsi="Arial" w:cs="Arial"/>
          <w:sz w:val="24"/>
          <w:szCs w:val="24"/>
        </w:rPr>
        <w:t xml:space="preserve"> καταθέτει αίτηση (έντυπο</w:t>
      </w:r>
      <w:r w:rsidRPr="00A4157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41579">
        <w:rPr>
          <w:rFonts w:ascii="Arial" w:hAnsi="Arial" w:cs="Arial"/>
          <w:sz w:val="24"/>
          <w:szCs w:val="24"/>
        </w:rPr>
        <w:t>ΕΔΚΔ</w:t>
      </w:r>
      <w:proofErr w:type="spellEnd"/>
      <w:r w:rsidRPr="00A41579">
        <w:rPr>
          <w:rFonts w:ascii="Arial" w:hAnsi="Arial" w:cs="Arial"/>
          <w:sz w:val="24"/>
          <w:szCs w:val="24"/>
        </w:rPr>
        <w:t xml:space="preserve"> 14.1</w:t>
      </w:r>
      <w:r w:rsidRPr="00A41579">
        <w:rPr>
          <w:rFonts w:ascii="Arial" w:hAnsi="Arial" w:cs="Arial"/>
          <w:sz w:val="24"/>
          <w:szCs w:val="24"/>
        </w:rPr>
        <w:t>) με συνημμένες βεβαιώσεις στο Γενικό Πρωτόκολλο (</w:t>
      </w:r>
      <w:proofErr w:type="spellStart"/>
      <w:r w:rsidRPr="00A41579">
        <w:rPr>
          <w:rFonts w:ascii="Arial" w:hAnsi="Arial" w:cs="Arial"/>
          <w:sz w:val="24"/>
          <w:szCs w:val="24"/>
        </w:rPr>
        <w:t>1ος</w:t>
      </w:r>
      <w:proofErr w:type="spellEnd"/>
      <w:r w:rsidRPr="00A41579">
        <w:rPr>
          <w:rFonts w:ascii="Arial" w:hAnsi="Arial" w:cs="Arial"/>
          <w:sz w:val="24"/>
          <w:szCs w:val="24"/>
        </w:rPr>
        <w:t xml:space="preserve"> όροφος Κτίριο Διοίκησης).</w:t>
      </w:r>
      <w:r w:rsidRPr="00A41579">
        <w:rPr>
          <w:rFonts w:ascii="Arial" w:hAnsi="Arial" w:cs="Arial"/>
          <w:sz w:val="24"/>
          <w:szCs w:val="24"/>
        </w:rPr>
        <w:br/>
      </w:r>
      <w:r w:rsidRPr="00A41579">
        <w:rPr>
          <w:rFonts w:ascii="Arial" w:hAnsi="Arial" w:cs="Arial"/>
          <w:b/>
          <w:bCs/>
          <w:sz w:val="24"/>
          <w:szCs w:val="24"/>
          <w:u w:val="single"/>
        </w:rPr>
        <w:t>Προσοχή!</w:t>
      </w:r>
      <w:r w:rsidRPr="00A41579">
        <w:rPr>
          <w:rFonts w:ascii="Arial" w:hAnsi="Arial" w:cs="Arial"/>
          <w:b/>
          <w:bCs/>
          <w:sz w:val="24"/>
          <w:szCs w:val="24"/>
          <w:u w:val="single"/>
        </w:rPr>
        <w:t>:</w:t>
      </w:r>
      <w:r w:rsidRPr="00A41579">
        <w:rPr>
          <w:rFonts w:ascii="Arial" w:hAnsi="Arial" w:cs="Arial"/>
          <w:sz w:val="24"/>
          <w:szCs w:val="24"/>
        </w:rPr>
        <w:t xml:space="preserve"> Η αναγνώριση προϋπηρεσίας ισχύει από την ημερομηνία της αίτησης.</w:t>
      </w:r>
      <w:r w:rsidRPr="00A41579">
        <w:rPr>
          <w:rFonts w:ascii="Arial" w:hAnsi="Arial" w:cs="Arial"/>
          <w:sz w:val="24"/>
          <w:szCs w:val="24"/>
        </w:rPr>
        <w:br/>
      </w:r>
      <w:r w:rsidRPr="00A41579">
        <w:rPr>
          <w:rFonts w:ascii="Arial" w:hAnsi="Arial" w:cs="Arial"/>
          <w:sz w:val="24"/>
          <w:szCs w:val="24"/>
          <w:u w:val="single"/>
        </w:rPr>
        <w:t>Πληροφορίες:</w:t>
      </w:r>
      <w:r w:rsidRPr="00A41579">
        <w:rPr>
          <w:rFonts w:ascii="Arial" w:hAnsi="Arial" w:cs="Arial"/>
          <w:sz w:val="24"/>
          <w:szCs w:val="24"/>
        </w:rPr>
        <w:t xml:space="preserve"> Λυδία Ψαθά </w:t>
      </w:r>
      <w:proofErr w:type="spellStart"/>
      <w:r w:rsidRPr="00A41579">
        <w:rPr>
          <w:rFonts w:ascii="Arial" w:hAnsi="Arial" w:cs="Arial"/>
          <w:sz w:val="24"/>
          <w:szCs w:val="24"/>
        </w:rPr>
        <w:t>τηλ</w:t>
      </w:r>
      <w:proofErr w:type="spellEnd"/>
      <w:r w:rsidRPr="00A41579">
        <w:rPr>
          <w:rFonts w:ascii="Arial" w:hAnsi="Arial" w:cs="Arial"/>
          <w:sz w:val="24"/>
          <w:szCs w:val="24"/>
        </w:rPr>
        <w:t>. 2310</w:t>
      </w:r>
      <w:r w:rsidRPr="00A41579">
        <w:rPr>
          <w:rFonts w:ascii="Arial" w:hAnsi="Arial" w:cs="Arial"/>
          <w:sz w:val="24"/>
          <w:szCs w:val="24"/>
        </w:rPr>
        <w:t>.</w:t>
      </w:r>
      <w:r w:rsidRPr="00A41579">
        <w:rPr>
          <w:rFonts w:ascii="Arial" w:hAnsi="Arial" w:cs="Arial"/>
          <w:sz w:val="24"/>
          <w:szCs w:val="24"/>
        </w:rPr>
        <w:t>99</w:t>
      </w:r>
      <w:r w:rsidRPr="00A41579">
        <w:rPr>
          <w:rFonts w:ascii="Arial" w:hAnsi="Arial" w:cs="Arial"/>
          <w:sz w:val="24"/>
          <w:szCs w:val="24"/>
        </w:rPr>
        <w:t>.</w:t>
      </w:r>
      <w:r w:rsidRPr="00A41579">
        <w:rPr>
          <w:rFonts w:ascii="Arial" w:hAnsi="Arial" w:cs="Arial"/>
          <w:sz w:val="24"/>
          <w:szCs w:val="24"/>
        </w:rPr>
        <w:t xml:space="preserve">1389, </w:t>
      </w:r>
      <w:proofErr w:type="spellStart"/>
      <w:r w:rsidRPr="00A41579">
        <w:rPr>
          <w:rFonts w:ascii="Arial" w:hAnsi="Arial" w:cs="Arial"/>
          <w:sz w:val="24"/>
          <w:szCs w:val="24"/>
        </w:rPr>
        <w:t>6ος</w:t>
      </w:r>
      <w:proofErr w:type="spellEnd"/>
      <w:r w:rsidRPr="00A4157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41579">
        <w:rPr>
          <w:rFonts w:ascii="Arial" w:hAnsi="Arial" w:cs="Arial"/>
          <w:sz w:val="24"/>
          <w:szCs w:val="24"/>
        </w:rPr>
        <w:t>όρ</w:t>
      </w:r>
      <w:proofErr w:type="spellEnd"/>
      <w:r w:rsidRPr="00A41579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A41579">
        <w:rPr>
          <w:rFonts w:ascii="Arial" w:hAnsi="Arial" w:cs="Arial"/>
          <w:sz w:val="24"/>
          <w:szCs w:val="24"/>
        </w:rPr>
        <w:t>γρ</w:t>
      </w:r>
      <w:proofErr w:type="spellEnd"/>
      <w:r w:rsidRPr="00A41579">
        <w:rPr>
          <w:rFonts w:ascii="Arial" w:hAnsi="Arial" w:cs="Arial"/>
          <w:sz w:val="24"/>
          <w:szCs w:val="24"/>
        </w:rPr>
        <w:t>. 2)</w:t>
      </w:r>
      <w:r w:rsidRPr="00A41579">
        <w:rPr>
          <w:rFonts w:ascii="Arial" w:hAnsi="Arial" w:cs="Arial"/>
          <w:sz w:val="24"/>
          <w:szCs w:val="24"/>
        </w:rPr>
        <w:t>.</w:t>
      </w:r>
    </w:p>
    <w:p w14:paraId="492D786A" w14:textId="04722E4C" w:rsidR="00AB58AF" w:rsidRPr="00A41579" w:rsidRDefault="00AB58AF" w:rsidP="00AB58AF">
      <w:pPr>
        <w:pStyle w:val="a7"/>
        <w:numPr>
          <w:ilvl w:val="0"/>
          <w:numId w:val="19"/>
        </w:numPr>
        <w:spacing w:before="60"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A41579">
        <w:rPr>
          <w:rFonts w:ascii="Arial" w:hAnsi="Arial" w:cs="Arial"/>
          <w:sz w:val="24"/>
          <w:szCs w:val="24"/>
        </w:rPr>
        <w:t>Εγγράφεται στο Μητρώο Αξιολογητών του πληροφοριακού συστήματος ΑΠΕΛΛΑ (για αναπληρωτές και καθηγητές πρώτης βαθμίδας)</w:t>
      </w:r>
      <w:r w:rsidRPr="00A41579">
        <w:rPr>
          <w:rFonts w:ascii="Arial" w:hAnsi="Arial" w:cs="Arial"/>
          <w:sz w:val="24"/>
          <w:szCs w:val="24"/>
        </w:rPr>
        <w:t>.</w:t>
      </w:r>
    </w:p>
    <w:p w14:paraId="7071583E" w14:textId="77777777" w:rsidR="00AB58AF" w:rsidRPr="00A41579" w:rsidRDefault="00AB58AF" w:rsidP="00A41579">
      <w:pPr>
        <w:spacing w:before="120" w:after="120"/>
        <w:jc w:val="both"/>
        <w:rPr>
          <w:rFonts w:ascii="Arial" w:hAnsi="Arial" w:cs="Arial"/>
          <w:u w:val="single"/>
        </w:rPr>
      </w:pPr>
      <w:r w:rsidRPr="00A41579">
        <w:rPr>
          <w:rFonts w:ascii="Arial" w:hAnsi="Arial" w:cs="Arial"/>
          <w:u w:val="single"/>
        </w:rPr>
        <w:t>Αφού του κοινοποιηθεί η «Πράξη ανάληψης καθηκόντων» το νεοδιορισμένο μέλος ΔΕΠ:</w:t>
      </w:r>
    </w:p>
    <w:p w14:paraId="47532547" w14:textId="1ED1CC2B" w:rsidR="00AB58AF" w:rsidRPr="00A41579" w:rsidRDefault="00AB58AF" w:rsidP="00AB58AF">
      <w:pPr>
        <w:pStyle w:val="a7"/>
        <w:numPr>
          <w:ilvl w:val="0"/>
          <w:numId w:val="19"/>
        </w:numPr>
        <w:spacing w:before="60"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A41579">
        <w:rPr>
          <w:rFonts w:ascii="Arial" w:hAnsi="Arial" w:cs="Arial"/>
          <w:sz w:val="24"/>
          <w:szCs w:val="24"/>
        </w:rPr>
        <w:t xml:space="preserve">Εφόσον ασκεί ελεύθερο επάγγελμα, υποχρεούται να το γνωστοποιήσει εγγράφως εντός αποκλειστικής προθεσμίας ενός (1) μηνός στον Κοσμήτορα της Σχολής, όπως και σε κάθε περίπτωση έναρξης ή διακοπής επιχειρηματικής δραστηριότητας (άρθρο 2 της </w:t>
      </w:r>
      <w:proofErr w:type="spellStart"/>
      <w:r w:rsidRPr="00A41579">
        <w:rPr>
          <w:rFonts w:ascii="Arial" w:hAnsi="Arial" w:cs="Arial"/>
          <w:sz w:val="24"/>
          <w:szCs w:val="24"/>
        </w:rPr>
        <w:t>αριθμ</w:t>
      </w:r>
      <w:proofErr w:type="spellEnd"/>
      <w:r w:rsidRPr="00A41579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A41579">
        <w:rPr>
          <w:rFonts w:ascii="Arial" w:hAnsi="Arial" w:cs="Arial"/>
          <w:sz w:val="24"/>
          <w:szCs w:val="24"/>
        </w:rPr>
        <w:t>ΥΑ</w:t>
      </w:r>
      <w:proofErr w:type="spellEnd"/>
      <w:r w:rsidRPr="00A41579">
        <w:rPr>
          <w:rFonts w:ascii="Arial" w:hAnsi="Arial" w:cs="Arial"/>
          <w:sz w:val="24"/>
          <w:szCs w:val="24"/>
        </w:rPr>
        <w:t xml:space="preserve"> 165788/</w:t>
      </w:r>
      <w:proofErr w:type="spellStart"/>
      <w:r w:rsidRPr="00A41579">
        <w:rPr>
          <w:rFonts w:ascii="Arial" w:hAnsi="Arial" w:cs="Arial"/>
          <w:sz w:val="24"/>
          <w:szCs w:val="24"/>
        </w:rPr>
        <w:t>Ζ2</w:t>
      </w:r>
      <w:proofErr w:type="spellEnd"/>
      <w:r w:rsidRPr="00A41579">
        <w:rPr>
          <w:rFonts w:ascii="Arial" w:hAnsi="Arial" w:cs="Arial"/>
          <w:sz w:val="24"/>
          <w:szCs w:val="24"/>
        </w:rPr>
        <w:t>/4-12-2020). Επίσης θα πρέπει να επικοινωνήσει με τον Ειδικό Λογαριασμό Κονδυλίων Έρευνας του Α.Π.Θ. (</w:t>
      </w:r>
      <w:proofErr w:type="spellStart"/>
      <w:r w:rsidRPr="00A41579">
        <w:rPr>
          <w:rFonts w:ascii="Arial" w:hAnsi="Arial" w:cs="Arial"/>
          <w:sz w:val="24"/>
          <w:szCs w:val="24"/>
        </w:rPr>
        <w:t>τηλ</w:t>
      </w:r>
      <w:proofErr w:type="spellEnd"/>
      <w:r w:rsidRPr="00A41579">
        <w:rPr>
          <w:rFonts w:ascii="Arial" w:hAnsi="Arial" w:cs="Arial"/>
          <w:sz w:val="24"/>
          <w:szCs w:val="24"/>
        </w:rPr>
        <w:t>. 2310</w:t>
      </w:r>
      <w:r w:rsidRPr="00A41579">
        <w:rPr>
          <w:rFonts w:ascii="Arial" w:hAnsi="Arial" w:cs="Arial"/>
          <w:sz w:val="24"/>
          <w:szCs w:val="24"/>
        </w:rPr>
        <w:t>.</w:t>
      </w:r>
      <w:r w:rsidRPr="00A41579">
        <w:rPr>
          <w:rFonts w:ascii="Arial" w:hAnsi="Arial" w:cs="Arial"/>
          <w:sz w:val="24"/>
          <w:szCs w:val="24"/>
        </w:rPr>
        <w:t>99</w:t>
      </w:r>
      <w:r w:rsidRPr="00A41579">
        <w:rPr>
          <w:rFonts w:ascii="Arial" w:hAnsi="Arial" w:cs="Arial"/>
          <w:sz w:val="24"/>
          <w:szCs w:val="24"/>
        </w:rPr>
        <w:t>.</w:t>
      </w:r>
      <w:r w:rsidRPr="00A41579">
        <w:rPr>
          <w:rFonts w:ascii="Arial" w:hAnsi="Arial" w:cs="Arial"/>
          <w:sz w:val="24"/>
          <w:szCs w:val="24"/>
        </w:rPr>
        <w:t>5140)</w:t>
      </w:r>
      <w:r w:rsidRPr="00A41579">
        <w:rPr>
          <w:rFonts w:ascii="Arial" w:hAnsi="Arial" w:cs="Arial"/>
          <w:sz w:val="24"/>
          <w:szCs w:val="24"/>
        </w:rPr>
        <w:t>.</w:t>
      </w:r>
    </w:p>
    <w:p w14:paraId="5BC9FE37" w14:textId="5B973C10" w:rsidR="00AB58AF" w:rsidRPr="00A41579" w:rsidRDefault="00AB58AF" w:rsidP="00AB58AF">
      <w:pPr>
        <w:pStyle w:val="a7"/>
        <w:numPr>
          <w:ilvl w:val="0"/>
          <w:numId w:val="19"/>
        </w:numPr>
        <w:spacing w:before="60"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A41579">
        <w:rPr>
          <w:rFonts w:ascii="Arial" w:hAnsi="Arial" w:cs="Arial"/>
          <w:sz w:val="24"/>
          <w:szCs w:val="24"/>
        </w:rPr>
        <w:t>Επισκέπτεται τ</w:t>
      </w:r>
      <w:r w:rsidRPr="00A41579">
        <w:rPr>
          <w:rFonts w:ascii="Arial" w:hAnsi="Arial" w:cs="Arial"/>
          <w:sz w:val="24"/>
          <w:szCs w:val="24"/>
        </w:rPr>
        <w:t>ο</w:t>
      </w:r>
      <w:r w:rsidRPr="00A41579">
        <w:rPr>
          <w:rFonts w:ascii="Arial" w:hAnsi="Arial" w:cs="Arial"/>
          <w:sz w:val="24"/>
          <w:szCs w:val="24"/>
        </w:rPr>
        <w:t xml:space="preserve"> Κέντρο Ηλεκτρονικής Διακυβέρνησης (ΚΗΔ) για απόκτηση </w:t>
      </w:r>
      <w:r w:rsidRPr="00A41579">
        <w:rPr>
          <w:rFonts w:ascii="Arial" w:hAnsi="Arial" w:cs="Arial"/>
          <w:sz w:val="24"/>
          <w:szCs w:val="24"/>
        </w:rPr>
        <w:t xml:space="preserve">ιδρυματικού λογαριασμού, </w:t>
      </w:r>
      <w:r w:rsidRPr="00A41579">
        <w:rPr>
          <w:rFonts w:ascii="Arial" w:hAnsi="Arial" w:cs="Arial"/>
          <w:sz w:val="24"/>
          <w:szCs w:val="24"/>
        </w:rPr>
        <w:t>ηλεκτρονικής διεύθυνσης</w:t>
      </w:r>
      <w:r w:rsidRPr="00A41579">
        <w:rPr>
          <w:rFonts w:ascii="Arial" w:hAnsi="Arial" w:cs="Arial"/>
          <w:sz w:val="24"/>
          <w:szCs w:val="24"/>
        </w:rPr>
        <w:t xml:space="preserve"> (</w:t>
      </w:r>
      <w:r w:rsidRPr="00A41579">
        <w:rPr>
          <w:rFonts w:ascii="Arial" w:hAnsi="Arial" w:cs="Arial"/>
          <w:sz w:val="24"/>
          <w:szCs w:val="24"/>
        </w:rPr>
        <w:t>e</w:t>
      </w:r>
      <w:r w:rsidRPr="00A41579">
        <w:rPr>
          <w:rFonts w:ascii="Arial" w:hAnsi="Arial" w:cs="Arial"/>
          <w:sz w:val="24"/>
          <w:szCs w:val="24"/>
        </w:rPr>
        <w:t>-</w:t>
      </w:r>
      <w:proofErr w:type="spellStart"/>
      <w:r w:rsidRPr="00A41579">
        <w:rPr>
          <w:rFonts w:ascii="Arial" w:hAnsi="Arial" w:cs="Arial"/>
          <w:sz w:val="24"/>
          <w:szCs w:val="24"/>
        </w:rPr>
        <w:t>mail</w:t>
      </w:r>
      <w:proofErr w:type="spellEnd"/>
      <w:r w:rsidRPr="00A41579">
        <w:rPr>
          <w:rFonts w:ascii="Arial" w:hAnsi="Arial" w:cs="Arial"/>
          <w:sz w:val="24"/>
          <w:szCs w:val="24"/>
        </w:rPr>
        <w:t>)</w:t>
      </w:r>
      <w:r w:rsidRPr="00A41579">
        <w:rPr>
          <w:rFonts w:ascii="Arial" w:hAnsi="Arial" w:cs="Arial"/>
          <w:sz w:val="24"/>
          <w:szCs w:val="24"/>
        </w:rPr>
        <w:t xml:space="preserve"> και τηλέφωνο (</w:t>
      </w:r>
      <w:proofErr w:type="spellStart"/>
      <w:r w:rsidRPr="00A41579">
        <w:rPr>
          <w:rFonts w:ascii="Arial" w:hAnsi="Arial" w:cs="Arial"/>
          <w:sz w:val="24"/>
          <w:szCs w:val="24"/>
        </w:rPr>
        <w:t>1ος</w:t>
      </w:r>
      <w:proofErr w:type="spellEnd"/>
      <w:r w:rsidRPr="00A41579">
        <w:rPr>
          <w:rFonts w:ascii="Arial" w:hAnsi="Arial" w:cs="Arial"/>
          <w:sz w:val="24"/>
          <w:szCs w:val="24"/>
        </w:rPr>
        <w:t xml:space="preserve"> όροφος Κεντρική Βιβλιοθήκη, </w:t>
      </w:r>
      <w:proofErr w:type="spellStart"/>
      <w:r w:rsidRPr="00A41579">
        <w:rPr>
          <w:rFonts w:ascii="Arial" w:hAnsi="Arial" w:cs="Arial"/>
          <w:sz w:val="24"/>
          <w:szCs w:val="24"/>
        </w:rPr>
        <w:t>τηλ</w:t>
      </w:r>
      <w:proofErr w:type="spellEnd"/>
      <w:r w:rsidRPr="00A41579">
        <w:rPr>
          <w:rFonts w:ascii="Arial" w:hAnsi="Arial" w:cs="Arial"/>
          <w:sz w:val="24"/>
          <w:szCs w:val="24"/>
        </w:rPr>
        <w:t>. 2310</w:t>
      </w:r>
      <w:r w:rsidRPr="00A41579">
        <w:rPr>
          <w:rFonts w:ascii="Arial" w:hAnsi="Arial" w:cs="Arial"/>
          <w:sz w:val="24"/>
          <w:szCs w:val="24"/>
        </w:rPr>
        <w:t>.</w:t>
      </w:r>
      <w:r w:rsidRPr="00A41579">
        <w:rPr>
          <w:rFonts w:ascii="Arial" w:hAnsi="Arial" w:cs="Arial"/>
          <w:sz w:val="24"/>
          <w:szCs w:val="24"/>
        </w:rPr>
        <w:t>99</w:t>
      </w:r>
      <w:r w:rsidRPr="00A41579">
        <w:rPr>
          <w:rFonts w:ascii="Arial" w:hAnsi="Arial" w:cs="Arial"/>
          <w:sz w:val="24"/>
          <w:szCs w:val="24"/>
        </w:rPr>
        <w:t>.</w:t>
      </w:r>
      <w:r w:rsidRPr="00A41579">
        <w:rPr>
          <w:rFonts w:ascii="Arial" w:hAnsi="Arial" w:cs="Arial"/>
          <w:sz w:val="24"/>
          <w:szCs w:val="24"/>
        </w:rPr>
        <w:t>9000)</w:t>
      </w:r>
      <w:r w:rsidRPr="00A41579">
        <w:rPr>
          <w:rFonts w:ascii="Arial" w:hAnsi="Arial" w:cs="Arial"/>
          <w:sz w:val="24"/>
          <w:szCs w:val="24"/>
        </w:rPr>
        <w:t>.</w:t>
      </w:r>
    </w:p>
    <w:p w14:paraId="6F2A739F" w14:textId="4C713905" w:rsidR="00AB58AF" w:rsidRPr="00A41579" w:rsidRDefault="00AB58AF" w:rsidP="00AB58AF">
      <w:pPr>
        <w:pStyle w:val="a7"/>
        <w:numPr>
          <w:ilvl w:val="0"/>
          <w:numId w:val="19"/>
        </w:numPr>
        <w:spacing w:before="60"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A41579">
        <w:rPr>
          <w:rFonts w:ascii="Arial" w:hAnsi="Arial" w:cs="Arial"/>
          <w:sz w:val="24"/>
          <w:szCs w:val="24"/>
        </w:rPr>
        <w:t xml:space="preserve">Επισκέπτεται το Γραφείο κίνησης για σήμα </w:t>
      </w:r>
      <w:r w:rsidRPr="00A41579">
        <w:rPr>
          <w:rFonts w:ascii="Arial" w:hAnsi="Arial" w:cs="Arial"/>
          <w:sz w:val="24"/>
          <w:szCs w:val="24"/>
        </w:rPr>
        <w:t xml:space="preserve">εισόδου </w:t>
      </w:r>
      <w:r w:rsidRPr="00A41579">
        <w:rPr>
          <w:rFonts w:ascii="Arial" w:hAnsi="Arial" w:cs="Arial"/>
          <w:sz w:val="24"/>
          <w:szCs w:val="24"/>
        </w:rPr>
        <w:t xml:space="preserve">αυτοκινήτου </w:t>
      </w:r>
      <w:r w:rsidRPr="00A41579">
        <w:rPr>
          <w:rFonts w:ascii="Arial" w:hAnsi="Arial" w:cs="Arial"/>
          <w:sz w:val="24"/>
          <w:szCs w:val="24"/>
        </w:rPr>
        <w:t xml:space="preserve">στην πανεπιστημιούπολη </w:t>
      </w:r>
      <w:r w:rsidRPr="00A41579">
        <w:rPr>
          <w:rFonts w:ascii="Arial" w:hAnsi="Arial" w:cs="Arial"/>
          <w:sz w:val="24"/>
          <w:szCs w:val="24"/>
        </w:rPr>
        <w:t>(</w:t>
      </w:r>
      <w:proofErr w:type="spellStart"/>
      <w:r w:rsidRPr="00A41579">
        <w:rPr>
          <w:rFonts w:ascii="Arial" w:hAnsi="Arial" w:cs="Arial"/>
          <w:sz w:val="24"/>
          <w:szCs w:val="24"/>
        </w:rPr>
        <w:t>1ος</w:t>
      </w:r>
      <w:proofErr w:type="spellEnd"/>
      <w:r w:rsidRPr="00A41579">
        <w:rPr>
          <w:rFonts w:ascii="Arial" w:hAnsi="Arial" w:cs="Arial"/>
          <w:sz w:val="24"/>
          <w:szCs w:val="24"/>
        </w:rPr>
        <w:t xml:space="preserve"> όροφος Κτίριο Διοίκησης, </w:t>
      </w:r>
      <w:proofErr w:type="spellStart"/>
      <w:r w:rsidRPr="00A41579">
        <w:rPr>
          <w:rFonts w:ascii="Arial" w:hAnsi="Arial" w:cs="Arial"/>
          <w:sz w:val="24"/>
          <w:szCs w:val="24"/>
        </w:rPr>
        <w:t>τηλ</w:t>
      </w:r>
      <w:proofErr w:type="spellEnd"/>
      <w:r w:rsidRPr="00A41579">
        <w:rPr>
          <w:rFonts w:ascii="Arial" w:hAnsi="Arial" w:cs="Arial"/>
          <w:sz w:val="24"/>
          <w:szCs w:val="24"/>
        </w:rPr>
        <w:t>. 2310</w:t>
      </w:r>
      <w:r w:rsidRPr="00A41579">
        <w:rPr>
          <w:rFonts w:ascii="Arial" w:hAnsi="Arial" w:cs="Arial"/>
          <w:sz w:val="24"/>
          <w:szCs w:val="24"/>
        </w:rPr>
        <w:t>.</w:t>
      </w:r>
      <w:r w:rsidRPr="00A41579">
        <w:rPr>
          <w:rFonts w:ascii="Arial" w:hAnsi="Arial" w:cs="Arial"/>
          <w:sz w:val="24"/>
          <w:szCs w:val="24"/>
        </w:rPr>
        <w:t>99</w:t>
      </w:r>
      <w:r w:rsidRPr="00A41579">
        <w:rPr>
          <w:rFonts w:ascii="Arial" w:hAnsi="Arial" w:cs="Arial"/>
          <w:sz w:val="24"/>
          <w:szCs w:val="24"/>
        </w:rPr>
        <w:t>.</w:t>
      </w:r>
      <w:r w:rsidRPr="00A41579">
        <w:rPr>
          <w:rFonts w:ascii="Arial" w:hAnsi="Arial" w:cs="Arial"/>
          <w:sz w:val="24"/>
          <w:szCs w:val="24"/>
        </w:rPr>
        <w:t>6832)</w:t>
      </w:r>
      <w:r w:rsidRPr="00A41579">
        <w:rPr>
          <w:rFonts w:ascii="Arial" w:hAnsi="Arial" w:cs="Arial"/>
          <w:sz w:val="24"/>
          <w:szCs w:val="24"/>
        </w:rPr>
        <w:t>.</w:t>
      </w:r>
    </w:p>
    <w:p w14:paraId="38059F6A" w14:textId="0E3E9A82" w:rsidR="00AB58AF" w:rsidRPr="00A41579" w:rsidRDefault="00A41579" w:rsidP="009F709C">
      <w:pPr>
        <w:pStyle w:val="a7"/>
        <w:numPr>
          <w:ilvl w:val="0"/>
          <w:numId w:val="19"/>
        </w:numPr>
        <w:spacing w:before="60"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A41579">
        <w:rPr>
          <w:rFonts w:ascii="Arial" w:hAnsi="Arial" w:cs="Arial"/>
          <w:sz w:val="24"/>
          <w:szCs w:val="24"/>
        </w:rPr>
        <w:t xml:space="preserve">Απόκτηση Ακαδημαϊκής </w:t>
      </w:r>
      <w:r>
        <w:rPr>
          <w:rFonts w:ascii="Arial" w:hAnsi="Arial" w:cs="Arial"/>
          <w:sz w:val="24"/>
          <w:szCs w:val="24"/>
        </w:rPr>
        <w:t>Τ</w:t>
      </w:r>
      <w:r w:rsidRPr="00A41579">
        <w:rPr>
          <w:rFonts w:ascii="Arial" w:hAnsi="Arial" w:cs="Arial"/>
          <w:sz w:val="24"/>
          <w:szCs w:val="24"/>
        </w:rPr>
        <w:t xml:space="preserve">αυτότητας. </w:t>
      </w:r>
      <w:r w:rsidR="00AB58AF" w:rsidRPr="00A41579">
        <w:rPr>
          <w:rFonts w:ascii="Arial" w:hAnsi="Arial" w:cs="Arial"/>
          <w:sz w:val="24"/>
          <w:szCs w:val="24"/>
        </w:rPr>
        <w:t xml:space="preserve">Η απόκτηση της </w:t>
      </w:r>
      <w:r w:rsidRPr="00A41579">
        <w:rPr>
          <w:rFonts w:ascii="Arial" w:hAnsi="Arial" w:cs="Arial"/>
          <w:sz w:val="24"/>
          <w:szCs w:val="24"/>
        </w:rPr>
        <w:t xml:space="preserve">Ακαδημαϊκής </w:t>
      </w:r>
      <w:r>
        <w:rPr>
          <w:rFonts w:ascii="Arial" w:hAnsi="Arial" w:cs="Arial"/>
          <w:sz w:val="24"/>
          <w:szCs w:val="24"/>
        </w:rPr>
        <w:t>Τ</w:t>
      </w:r>
      <w:r w:rsidRPr="00A41579">
        <w:rPr>
          <w:rFonts w:ascii="Arial" w:hAnsi="Arial" w:cs="Arial"/>
          <w:sz w:val="24"/>
          <w:szCs w:val="24"/>
        </w:rPr>
        <w:t>αυτότητας</w:t>
      </w:r>
      <w:r w:rsidRPr="00A41579">
        <w:rPr>
          <w:rFonts w:ascii="Arial" w:hAnsi="Arial" w:cs="Arial"/>
          <w:sz w:val="24"/>
          <w:szCs w:val="24"/>
        </w:rPr>
        <w:t xml:space="preserve"> </w:t>
      </w:r>
      <w:r w:rsidR="00AB58AF" w:rsidRPr="00A41579">
        <w:rPr>
          <w:rFonts w:ascii="Arial" w:hAnsi="Arial" w:cs="Arial"/>
          <w:sz w:val="24"/>
          <w:szCs w:val="24"/>
        </w:rPr>
        <w:t xml:space="preserve">γίνεται ηλεκτρονικά, μετά την απόκτηση κωδικών </w:t>
      </w:r>
      <w:r w:rsidRPr="00A41579">
        <w:rPr>
          <w:rFonts w:ascii="Arial" w:hAnsi="Arial" w:cs="Arial"/>
          <w:sz w:val="24"/>
          <w:szCs w:val="24"/>
        </w:rPr>
        <w:t>ιδρυματικού λογαριασμού</w:t>
      </w:r>
      <w:r w:rsidR="00AB58AF" w:rsidRPr="00A41579">
        <w:rPr>
          <w:rFonts w:ascii="Arial" w:hAnsi="Arial" w:cs="Arial"/>
          <w:sz w:val="24"/>
          <w:szCs w:val="24"/>
        </w:rPr>
        <w:t>.</w:t>
      </w:r>
      <w:r w:rsidRPr="00A41579">
        <w:rPr>
          <w:rFonts w:ascii="Arial" w:hAnsi="Arial" w:cs="Arial"/>
          <w:sz w:val="24"/>
          <w:szCs w:val="24"/>
        </w:rPr>
        <w:t xml:space="preserve"> </w:t>
      </w:r>
      <w:r w:rsidR="00AB58AF" w:rsidRPr="00A41579">
        <w:rPr>
          <w:rFonts w:ascii="Arial" w:hAnsi="Arial" w:cs="Arial"/>
          <w:sz w:val="24"/>
          <w:szCs w:val="24"/>
        </w:rPr>
        <w:t>Η αίτηση πραγματοποιείται στην ακόλουθη διεύθυνση της ιστοσελίδας του Υπουργείου Παιδείας, Έρευνας και Θρησκευμάτων:</w:t>
      </w:r>
      <w:r w:rsidRPr="00A41579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A41579">
          <w:rPr>
            <w:rStyle w:val="-"/>
            <w:rFonts w:ascii="Arial" w:hAnsi="Arial" w:cs="Arial"/>
            <w:sz w:val="24"/>
            <w:szCs w:val="24"/>
          </w:rPr>
          <w:t>https://submit-academicid.minedu.gov.gr/</w:t>
        </w:r>
      </w:hyperlink>
      <w:r w:rsidRPr="00A41579">
        <w:rPr>
          <w:rFonts w:ascii="Arial" w:hAnsi="Arial" w:cs="Arial"/>
          <w:sz w:val="24"/>
          <w:szCs w:val="24"/>
        </w:rPr>
        <w:t xml:space="preserve">. </w:t>
      </w:r>
      <w:r w:rsidR="00AB58AF" w:rsidRPr="00A41579">
        <w:rPr>
          <w:rFonts w:ascii="Arial" w:hAnsi="Arial" w:cs="Arial"/>
          <w:sz w:val="24"/>
          <w:szCs w:val="24"/>
        </w:rPr>
        <w:t xml:space="preserve">Υπάρχουν πέντε βήματα που πρέπει να ολοκληρωθούν μέχρι να υποβάλετε οριστικά την αίτηση. Η παραλαβή της </w:t>
      </w:r>
      <w:r>
        <w:rPr>
          <w:rFonts w:ascii="Arial" w:hAnsi="Arial" w:cs="Arial"/>
          <w:sz w:val="24"/>
          <w:szCs w:val="24"/>
        </w:rPr>
        <w:t>Α</w:t>
      </w:r>
      <w:r w:rsidR="00AB58AF" w:rsidRPr="00A41579">
        <w:rPr>
          <w:rFonts w:ascii="Arial" w:hAnsi="Arial" w:cs="Arial"/>
          <w:sz w:val="24"/>
          <w:szCs w:val="24"/>
        </w:rPr>
        <w:t xml:space="preserve">καδημαϊκής </w:t>
      </w:r>
      <w:r>
        <w:rPr>
          <w:rFonts w:ascii="Arial" w:hAnsi="Arial" w:cs="Arial"/>
          <w:sz w:val="24"/>
          <w:szCs w:val="24"/>
        </w:rPr>
        <w:t>Τ</w:t>
      </w:r>
      <w:r w:rsidR="00AB58AF" w:rsidRPr="00A41579">
        <w:rPr>
          <w:rFonts w:ascii="Arial" w:hAnsi="Arial" w:cs="Arial"/>
          <w:sz w:val="24"/>
          <w:szCs w:val="24"/>
        </w:rPr>
        <w:t>αυτότητας γίνεται από το γραφείο του Τμήματος Διοίκησης (</w:t>
      </w:r>
      <w:proofErr w:type="spellStart"/>
      <w:r w:rsidR="00AB58AF" w:rsidRPr="00A41579">
        <w:rPr>
          <w:rFonts w:ascii="Arial" w:hAnsi="Arial" w:cs="Arial"/>
          <w:sz w:val="24"/>
          <w:szCs w:val="24"/>
        </w:rPr>
        <w:t>6ος</w:t>
      </w:r>
      <w:proofErr w:type="spellEnd"/>
      <w:r w:rsidR="00AB58AF" w:rsidRPr="00A41579">
        <w:rPr>
          <w:rFonts w:ascii="Arial" w:hAnsi="Arial" w:cs="Arial"/>
          <w:sz w:val="24"/>
          <w:szCs w:val="24"/>
        </w:rPr>
        <w:t xml:space="preserve"> όροφος, γραφείο 5, κτίριο Διοίκησης "</w:t>
      </w:r>
      <w:proofErr w:type="spellStart"/>
      <w:r w:rsidR="00AB58AF" w:rsidRPr="00A41579">
        <w:rPr>
          <w:rFonts w:ascii="Arial" w:hAnsi="Arial" w:cs="Arial"/>
          <w:sz w:val="24"/>
          <w:szCs w:val="24"/>
        </w:rPr>
        <w:t>Καραθεοδωρή</w:t>
      </w:r>
      <w:proofErr w:type="spellEnd"/>
      <w:r w:rsidR="00AB58AF" w:rsidRPr="00A41579">
        <w:rPr>
          <w:rFonts w:ascii="Arial" w:hAnsi="Arial" w:cs="Arial"/>
          <w:sz w:val="24"/>
          <w:szCs w:val="24"/>
        </w:rPr>
        <w:t xml:space="preserve">" </w:t>
      </w:r>
      <w:proofErr w:type="spellStart"/>
      <w:r w:rsidR="00AB58AF" w:rsidRPr="00A41579">
        <w:rPr>
          <w:rFonts w:ascii="Arial" w:hAnsi="Arial" w:cs="Arial"/>
          <w:sz w:val="24"/>
          <w:szCs w:val="24"/>
        </w:rPr>
        <w:t>τηλ</w:t>
      </w:r>
      <w:proofErr w:type="spellEnd"/>
      <w:r w:rsidR="00AB58AF" w:rsidRPr="00A41579">
        <w:rPr>
          <w:rFonts w:ascii="Arial" w:hAnsi="Arial" w:cs="Arial"/>
          <w:sz w:val="24"/>
          <w:szCs w:val="24"/>
        </w:rPr>
        <w:t>. 2310</w:t>
      </w:r>
      <w:r>
        <w:rPr>
          <w:rFonts w:ascii="Arial" w:hAnsi="Arial" w:cs="Arial"/>
          <w:sz w:val="24"/>
          <w:szCs w:val="24"/>
        </w:rPr>
        <w:t>.</w:t>
      </w:r>
      <w:r w:rsidR="00AB58AF" w:rsidRPr="00A41579">
        <w:rPr>
          <w:rFonts w:ascii="Arial" w:hAnsi="Arial" w:cs="Arial"/>
          <w:sz w:val="24"/>
          <w:szCs w:val="24"/>
        </w:rPr>
        <w:t>99</w:t>
      </w:r>
      <w:r>
        <w:rPr>
          <w:rFonts w:ascii="Arial" w:hAnsi="Arial" w:cs="Arial"/>
          <w:sz w:val="24"/>
          <w:szCs w:val="24"/>
        </w:rPr>
        <w:t>.</w:t>
      </w:r>
      <w:r w:rsidR="00AB58AF" w:rsidRPr="00A41579">
        <w:rPr>
          <w:rFonts w:ascii="Arial" w:hAnsi="Arial" w:cs="Arial"/>
          <w:sz w:val="24"/>
          <w:szCs w:val="24"/>
        </w:rPr>
        <w:t>6757) όταν λάβετε σχετικό μήνυμα.</w:t>
      </w:r>
    </w:p>
    <w:p w14:paraId="619247AB" w14:textId="77777777" w:rsidR="00AB58AF" w:rsidRPr="00A41579" w:rsidRDefault="00AB58AF" w:rsidP="00E818F8">
      <w:pPr>
        <w:spacing w:before="60" w:after="60"/>
        <w:jc w:val="both"/>
        <w:rPr>
          <w:rFonts w:ascii="Arial" w:hAnsi="Arial" w:cs="Arial"/>
        </w:rPr>
      </w:pPr>
    </w:p>
    <w:sectPr w:rsidR="00AB58AF" w:rsidRPr="00A41579" w:rsidSect="00512163">
      <w:footerReference w:type="default" r:id="rId8"/>
      <w:footerReference w:type="first" r:id="rId9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70A99" w14:textId="77777777" w:rsidR="00965490" w:rsidRDefault="00965490">
      <w:r>
        <w:separator/>
      </w:r>
    </w:p>
  </w:endnote>
  <w:endnote w:type="continuationSeparator" w:id="0">
    <w:p w14:paraId="762976B7" w14:textId="77777777" w:rsidR="00965490" w:rsidRDefault="00965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17481" w14:textId="0846838D" w:rsidR="00FF0EC1" w:rsidRPr="00515678" w:rsidRDefault="0056797F" w:rsidP="001C6F64">
    <w:pPr>
      <w:pStyle w:val="a5"/>
      <w:tabs>
        <w:tab w:val="clear" w:pos="4153"/>
        <w:tab w:val="clear" w:pos="8306"/>
      </w:tabs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29BB1A72" wp14:editId="66ED718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75AC36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F52D9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F52D9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95C6765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BB1A7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6" type="#_x0000_t202" style="position:absolute;left:0;text-align:left;margin-left:5.65pt;margin-top:742.75pt;width:14.15pt;height:70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BIGLk8gAgAA+AMAAA4AAAAAAAAAAAAAAAAALgIAAGRycy9lMm9Eb2MueG1s&#10;UEsBAi0AFAAGAAgAAAAhACO/+5nfAAAACwEAAA8AAAAAAAAAAAAAAAAAegQAAGRycy9kb3ducmV2&#10;LnhtbFBLBQYAAAAABAAEAPMAAACGBQAAAAA=&#10;" stroked="f">
              <v:textbox style="layout-flow:vertical;mso-layout-flow-alt:bottom-to-top" inset="0,0,0,0">
                <w:txbxContent>
                  <w:p w14:paraId="3C75AC36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5F52D9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5F52D9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95C6765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696182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55168" behindDoc="0" locked="0" layoutInCell="1" allowOverlap="1" wp14:anchorId="31BDB578" wp14:editId="3E28D3A8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ABD5E3" w14:textId="04913757" w:rsidR="00696182" w:rsidRPr="0056797F" w:rsidRDefault="002A52E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proofErr w:type="spellStart"/>
                          <w:r w:rsidR="001C6F64"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ΕΔ</w:t>
                          </w:r>
                          <w:r w:rsidR="001C6F6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ΚΔ</w:t>
                          </w:r>
                          <w:proofErr w:type="spellEnd"/>
                          <w:r w:rsidR="001C6F64"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1C6F6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1</w:t>
                          </w:r>
                          <w:r w:rsidR="00AB58A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BDB578" id="Πλαίσιο κειμένου 4" o:spid="_x0000_s1027" type="#_x0000_t202" style="position:absolute;left:0;text-align:left;margin-left:-18.45pt;margin-top:742.75pt;width:14.15pt;height:70.85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" stroked="f">
              <v:textbox style="layout-flow:vertical;mso-layout-flow-alt:bottom-to-top" inset="0,0,0,0">
                <w:txbxContent>
                  <w:p w14:paraId="7EABD5E3" w14:textId="04913757" w:rsidR="00696182" w:rsidRPr="0056797F" w:rsidRDefault="002A52EB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proofErr w:type="spellStart"/>
                    <w:r w:rsidR="001C6F64"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ΕΔ</w:t>
                    </w:r>
                    <w:r w:rsidR="001C6F64">
                      <w:rPr>
                        <w:rFonts w:ascii="Arial" w:hAnsi="Arial" w:cs="Arial"/>
                        <w:sz w:val="16"/>
                        <w:szCs w:val="16"/>
                      </w:rPr>
                      <w:t>ΚΔ</w:t>
                    </w:r>
                    <w:proofErr w:type="spellEnd"/>
                    <w:r w:rsidR="001C6F64"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 w:rsidR="001C6F64">
                      <w:rPr>
                        <w:rFonts w:ascii="Arial" w:hAnsi="Arial" w:cs="Arial"/>
                        <w:sz w:val="16"/>
                        <w:szCs w:val="16"/>
                      </w:rPr>
                      <w:t>1</w:t>
                    </w:r>
                    <w:r w:rsidR="00AB58AF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E4CAB7A" wp14:editId="3F4CB3C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6D6243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6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" strokecolor="black [3213]">
              <w10:wrap anchorx="page"/>
            </v:shape>
          </w:pict>
        </mc:Fallback>
      </mc:AlternateContent>
    </w:r>
    <w:r w:rsidR="001C6F64" w:rsidRPr="00801CEA">
      <w:rPr>
        <w:rFonts w:ascii="Arial" w:hAnsi="Arial" w:cs="Tahoma"/>
        <w:color w:val="C00000"/>
        <w:spacing w:val="20"/>
        <w:sz w:val="15"/>
        <w:szCs w:val="15"/>
      </w:rPr>
      <w:t xml:space="preserve">ΑΡΙΣΤΟΤΕΛΕΙΟ ΠΑΝΕΠΙΣΤΗΜΙΟ ΘΕΣΣΑΛΟΝΙΚΗΣ </w:t>
    </w:r>
    <w:r w:rsidR="001C6F64" w:rsidRPr="00801CEA">
      <w:rPr>
        <w:rFonts w:ascii="Arial" w:hAnsi="Arial" w:cs="Arial"/>
        <w:color w:val="C00000"/>
        <w:spacing w:val="20"/>
        <w:sz w:val="15"/>
        <w:szCs w:val="15"/>
      </w:rPr>
      <w:t>■</w:t>
    </w:r>
    <w:r w:rsidR="001C6F64" w:rsidRPr="00801CEA">
      <w:rPr>
        <w:rFonts w:ascii="Arial" w:hAnsi="Arial" w:cs="Tahoma"/>
        <w:color w:val="C00000"/>
        <w:spacing w:val="20"/>
        <w:sz w:val="15"/>
        <w:szCs w:val="15"/>
      </w:rPr>
      <w:t xml:space="preserve"> 541 24 ΘΕΣΣΑΛΟΝΙΚΗ </w:t>
    </w:r>
    <w:r w:rsidR="001C6F64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proofErr w:type="spellStart"/>
    <w:r w:rsidR="001C6F64" w:rsidRPr="00801CEA">
      <w:rPr>
        <w:rFonts w:ascii="Arial" w:hAnsi="Arial" w:cs="Tahoma"/>
        <w:color w:val="C00000"/>
        <w:spacing w:val="20"/>
        <w:sz w:val="15"/>
        <w:szCs w:val="15"/>
      </w:rPr>
      <w:t>Τηλ</w:t>
    </w:r>
    <w:proofErr w:type="spellEnd"/>
    <w:r w:rsidR="001C6F64" w:rsidRPr="00801CEA">
      <w:rPr>
        <w:rFonts w:ascii="Arial" w:hAnsi="Arial" w:cs="Tahoma"/>
        <w:color w:val="C00000"/>
        <w:spacing w:val="20"/>
        <w:sz w:val="15"/>
        <w:szCs w:val="15"/>
      </w:rPr>
      <w:t xml:space="preserve">. Κέντρο 2310 99 6000 </w:t>
    </w:r>
    <w:r w:rsidR="001C6F64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="001C6F64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www</w:t>
    </w:r>
    <w:r w:rsidR="001C6F64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1C6F64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auth</w:t>
    </w:r>
    <w:r w:rsidR="001C6F64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1C6F64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5DA71" w14:textId="570C17D2" w:rsidR="0056797F" w:rsidRDefault="00FC5F98" w:rsidP="001C6F64">
    <w:pPr>
      <w:pStyle w:val="a5"/>
      <w:tabs>
        <w:tab w:val="clear" w:pos="8306"/>
      </w:tabs>
      <w:spacing w:before="60"/>
      <w:jc w:val="center"/>
    </w:pPr>
    <w:r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FA7BCF5" wp14:editId="64716DD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BE8073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C57D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C57D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4529790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A7BCF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5.6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jT9ltSICAAD/AwAADgAAAAAAAAAAAAAAAAAuAgAAZHJzL2Uyb0RvYy54&#10;bWxQSwECLQAUAAYACAAAACEAI7/7md8AAAALAQAADwAAAAAAAAAAAAAAAAB8BAAAZHJzL2Rvd25y&#10;ZXYueG1sUEsFBgAAAAAEAAQA8wAAAIgFAAAAAA==&#10;" stroked="f">
              <v:textbox style="layout-flow:vertical;mso-layout-flow-alt:bottom-to-top" inset="0,0,0,0">
                <w:txbxContent>
                  <w:p w14:paraId="61BE8073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C57D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C57D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4529790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56797F"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8FD2BD3" wp14:editId="6E90AC19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93C7BB" w14:textId="6D22A93A" w:rsidR="0056797F" w:rsidRPr="00D66019" w:rsidRDefault="002A52E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proofErr w:type="spellStart"/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ΕΔ</w:t>
                          </w:r>
                          <w:r w:rsidR="001C6F6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ΚΔ</w:t>
                          </w:r>
                          <w:proofErr w:type="spellEnd"/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12043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1</w:t>
                          </w:r>
                          <w:r w:rsidR="00AB58A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FD2BD3" id="Πλαίσιο κειμένου 8" o:spid="_x0000_s1029" type="#_x0000_t202" style="position:absolute;left:0;text-align:left;margin-left:-18.45pt;margin-top:742.75pt;width:14.15pt;height:70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" stroked="f">
              <v:textbox style="layout-flow:vertical;mso-layout-flow-alt:bottom-to-top" inset="0,0,0,0">
                <w:txbxContent>
                  <w:p w14:paraId="3193C7BB" w14:textId="6D22A93A" w:rsidR="0056797F" w:rsidRPr="00D66019" w:rsidRDefault="002A52E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proofErr w:type="spellStart"/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ΕΔ</w:t>
                    </w:r>
                    <w:r w:rsidR="001C6F64">
                      <w:rPr>
                        <w:rFonts w:ascii="Arial" w:hAnsi="Arial" w:cs="Arial"/>
                        <w:sz w:val="16"/>
                        <w:szCs w:val="16"/>
                      </w:rPr>
                      <w:t>ΚΔ</w:t>
                    </w:r>
                    <w:proofErr w:type="spellEnd"/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 w:rsidR="00120431">
                      <w:rPr>
                        <w:rFonts w:ascii="Arial" w:hAnsi="Arial" w:cs="Arial"/>
                        <w:sz w:val="16"/>
                        <w:szCs w:val="16"/>
                      </w:rPr>
                      <w:t>1</w:t>
                    </w:r>
                    <w:r w:rsidR="00AB58AF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56797F" w:rsidRPr="00801CEA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EFC4133" wp14:editId="3F271BB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EB9C48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572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" strokecolor="black [3213]">
              <w10:wrap anchorx="page"/>
            </v:shape>
          </w:pict>
        </mc:Fallback>
      </mc:AlternateConten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ΑΡΙΣΤΟΤΕΛΕΙΟ ΠΑΝΕΠΙΣΤΗΜΙΟ ΘΕΣΣΑΛΟΝΙΚΗΣ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>■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 541 24 ΘΕΣΣΑΛΟΝΙΚΗ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proofErr w:type="spellStart"/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Τηλ</w:t>
    </w:r>
    <w:proofErr w:type="spellEnd"/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. Κέντρο 2310 99 6000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www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auth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07D52" w14:textId="77777777" w:rsidR="00965490" w:rsidRDefault="00965490">
      <w:r>
        <w:separator/>
      </w:r>
    </w:p>
  </w:footnote>
  <w:footnote w:type="continuationSeparator" w:id="0">
    <w:p w14:paraId="1956C8FD" w14:textId="77777777" w:rsidR="00965490" w:rsidRDefault="009654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E0F0E"/>
    <w:multiLevelType w:val="hybridMultilevel"/>
    <w:tmpl w:val="94C0F3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D45F9"/>
    <w:multiLevelType w:val="multilevel"/>
    <w:tmpl w:val="595A5ED4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7BF26CB"/>
    <w:multiLevelType w:val="hybridMultilevel"/>
    <w:tmpl w:val="DCCAECE2"/>
    <w:lvl w:ilvl="0" w:tplc="9C14268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43E10"/>
    <w:multiLevelType w:val="hybridMultilevel"/>
    <w:tmpl w:val="4C14F3C2"/>
    <w:lvl w:ilvl="0" w:tplc="9C14268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A576AB"/>
    <w:multiLevelType w:val="hybridMultilevel"/>
    <w:tmpl w:val="A8F654EE"/>
    <w:lvl w:ilvl="0" w:tplc="F9B8D2D6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EF32AA"/>
    <w:multiLevelType w:val="multilevel"/>
    <w:tmpl w:val="9CACDE92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3F4877BB"/>
    <w:multiLevelType w:val="hybridMultilevel"/>
    <w:tmpl w:val="3EC4715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C569BE"/>
    <w:multiLevelType w:val="hybridMultilevel"/>
    <w:tmpl w:val="4C826AE8"/>
    <w:lvl w:ilvl="0" w:tplc="57C8EF6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0778CC"/>
    <w:multiLevelType w:val="hybridMultilevel"/>
    <w:tmpl w:val="F34A0B30"/>
    <w:lvl w:ilvl="0" w:tplc="E3527A14">
      <w:start w:val="1"/>
      <w:numFmt w:val="bullet"/>
      <w:lvlText w:val="▬"/>
      <w:lvlJc w:val="right"/>
      <w:pPr>
        <w:ind w:left="720" w:hanging="360"/>
      </w:pPr>
      <w:rPr>
        <w:rFonts w:ascii="Courier New" w:hAnsi="Courier New" w:hint="default"/>
        <w:w w:val="5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0"/>
  </w:num>
  <w:num w:numId="4">
    <w:abstractNumId w:val="16"/>
  </w:num>
  <w:num w:numId="5">
    <w:abstractNumId w:val="11"/>
  </w:num>
  <w:num w:numId="6">
    <w:abstractNumId w:val="12"/>
  </w:num>
  <w:num w:numId="7">
    <w:abstractNumId w:val="4"/>
  </w:num>
  <w:num w:numId="8">
    <w:abstractNumId w:val="15"/>
  </w:num>
  <w:num w:numId="9">
    <w:abstractNumId w:val="8"/>
  </w:num>
  <w:num w:numId="10">
    <w:abstractNumId w:val="17"/>
  </w:num>
  <w:num w:numId="11">
    <w:abstractNumId w:val="18"/>
  </w:num>
  <w:num w:numId="12">
    <w:abstractNumId w:val="1"/>
  </w:num>
  <w:num w:numId="13">
    <w:abstractNumId w:val="6"/>
  </w:num>
  <w:num w:numId="14">
    <w:abstractNumId w:val="7"/>
  </w:num>
  <w:num w:numId="15">
    <w:abstractNumId w:val="3"/>
  </w:num>
  <w:num w:numId="16">
    <w:abstractNumId w:val="2"/>
  </w:num>
  <w:num w:numId="17">
    <w:abstractNumId w:val="9"/>
  </w:num>
  <w:num w:numId="18">
    <w:abstractNumId w:val="0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6ABF"/>
    <w:rsid w:val="0005638D"/>
    <w:rsid w:val="00057D1F"/>
    <w:rsid w:val="0007681A"/>
    <w:rsid w:val="00080064"/>
    <w:rsid w:val="00081199"/>
    <w:rsid w:val="000A1EE6"/>
    <w:rsid w:val="000B00A4"/>
    <w:rsid w:val="000B0AC8"/>
    <w:rsid w:val="000C11E9"/>
    <w:rsid w:val="000C4EBD"/>
    <w:rsid w:val="000D1560"/>
    <w:rsid w:val="000E2F52"/>
    <w:rsid w:val="001147BF"/>
    <w:rsid w:val="00120431"/>
    <w:rsid w:val="00123915"/>
    <w:rsid w:val="0012405D"/>
    <w:rsid w:val="001242F2"/>
    <w:rsid w:val="001521DD"/>
    <w:rsid w:val="001535DB"/>
    <w:rsid w:val="00165242"/>
    <w:rsid w:val="00173F42"/>
    <w:rsid w:val="00174134"/>
    <w:rsid w:val="00195383"/>
    <w:rsid w:val="001A6BCF"/>
    <w:rsid w:val="001B0BF0"/>
    <w:rsid w:val="001C3D0A"/>
    <w:rsid w:val="001C5B41"/>
    <w:rsid w:val="001C6736"/>
    <w:rsid w:val="001C6F64"/>
    <w:rsid w:val="001D0896"/>
    <w:rsid w:val="001E0796"/>
    <w:rsid w:val="00216221"/>
    <w:rsid w:val="00235003"/>
    <w:rsid w:val="00240A64"/>
    <w:rsid w:val="00252A39"/>
    <w:rsid w:val="00277323"/>
    <w:rsid w:val="00281FA6"/>
    <w:rsid w:val="002A52EB"/>
    <w:rsid w:val="002A7DDF"/>
    <w:rsid w:val="002C3D23"/>
    <w:rsid w:val="002C4FDC"/>
    <w:rsid w:val="002F0C54"/>
    <w:rsid w:val="002F0D24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43B4"/>
    <w:rsid w:val="00396C26"/>
    <w:rsid w:val="003A0048"/>
    <w:rsid w:val="003C6FFA"/>
    <w:rsid w:val="003D2547"/>
    <w:rsid w:val="003F21B1"/>
    <w:rsid w:val="003F4159"/>
    <w:rsid w:val="0041192D"/>
    <w:rsid w:val="00416F36"/>
    <w:rsid w:val="00427A0F"/>
    <w:rsid w:val="00436669"/>
    <w:rsid w:val="0044501D"/>
    <w:rsid w:val="00455B06"/>
    <w:rsid w:val="0045711F"/>
    <w:rsid w:val="00480D36"/>
    <w:rsid w:val="004A0343"/>
    <w:rsid w:val="004B0D42"/>
    <w:rsid w:val="004D5A24"/>
    <w:rsid w:val="004E3A98"/>
    <w:rsid w:val="004E4BB7"/>
    <w:rsid w:val="004F25F1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305B"/>
    <w:rsid w:val="00574BB1"/>
    <w:rsid w:val="005B12E2"/>
    <w:rsid w:val="005C2C0E"/>
    <w:rsid w:val="005F0B01"/>
    <w:rsid w:val="005F52D9"/>
    <w:rsid w:val="00604167"/>
    <w:rsid w:val="00610812"/>
    <w:rsid w:val="006149E8"/>
    <w:rsid w:val="0064697C"/>
    <w:rsid w:val="006542BC"/>
    <w:rsid w:val="0066167A"/>
    <w:rsid w:val="0066531A"/>
    <w:rsid w:val="00670111"/>
    <w:rsid w:val="00690FF1"/>
    <w:rsid w:val="00696182"/>
    <w:rsid w:val="006A7266"/>
    <w:rsid w:val="006B6760"/>
    <w:rsid w:val="006E0DA6"/>
    <w:rsid w:val="006E41B3"/>
    <w:rsid w:val="006F3EBF"/>
    <w:rsid w:val="00701E0E"/>
    <w:rsid w:val="0071198C"/>
    <w:rsid w:val="0071438A"/>
    <w:rsid w:val="00717053"/>
    <w:rsid w:val="0075488C"/>
    <w:rsid w:val="0075523E"/>
    <w:rsid w:val="00757E3F"/>
    <w:rsid w:val="00761109"/>
    <w:rsid w:val="00770076"/>
    <w:rsid w:val="0078592F"/>
    <w:rsid w:val="00792689"/>
    <w:rsid w:val="00797225"/>
    <w:rsid w:val="007A147C"/>
    <w:rsid w:val="007A4139"/>
    <w:rsid w:val="007C0D2D"/>
    <w:rsid w:val="007C105C"/>
    <w:rsid w:val="007D380E"/>
    <w:rsid w:val="007D3E1D"/>
    <w:rsid w:val="007E1C18"/>
    <w:rsid w:val="007E3AAF"/>
    <w:rsid w:val="007E4FB9"/>
    <w:rsid w:val="007E6FCB"/>
    <w:rsid w:val="007E73A5"/>
    <w:rsid w:val="00801CEA"/>
    <w:rsid w:val="00805F70"/>
    <w:rsid w:val="00823CC1"/>
    <w:rsid w:val="00855235"/>
    <w:rsid w:val="00867A7A"/>
    <w:rsid w:val="008725DF"/>
    <w:rsid w:val="00882980"/>
    <w:rsid w:val="00895C98"/>
    <w:rsid w:val="008A3F3F"/>
    <w:rsid w:val="008A5C7B"/>
    <w:rsid w:val="008B7447"/>
    <w:rsid w:val="008F1A8A"/>
    <w:rsid w:val="008F776A"/>
    <w:rsid w:val="009004BB"/>
    <w:rsid w:val="00920551"/>
    <w:rsid w:val="00926939"/>
    <w:rsid w:val="009322B3"/>
    <w:rsid w:val="00933693"/>
    <w:rsid w:val="00944FFD"/>
    <w:rsid w:val="009505D2"/>
    <w:rsid w:val="0096280A"/>
    <w:rsid w:val="00965490"/>
    <w:rsid w:val="00985101"/>
    <w:rsid w:val="009A15B1"/>
    <w:rsid w:val="009D2610"/>
    <w:rsid w:val="009D2648"/>
    <w:rsid w:val="009D42F4"/>
    <w:rsid w:val="009E1465"/>
    <w:rsid w:val="009E2894"/>
    <w:rsid w:val="009E5F7A"/>
    <w:rsid w:val="009F65EC"/>
    <w:rsid w:val="00A01DD1"/>
    <w:rsid w:val="00A05123"/>
    <w:rsid w:val="00A13F73"/>
    <w:rsid w:val="00A41579"/>
    <w:rsid w:val="00A476DA"/>
    <w:rsid w:val="00A51197"/>
    <w:rsid w:val="00A80B32"/>
    <w:rsid w:val="00A93D6E"/>
    <w:rsid w:val="00AB58AF"/>
    <w:rsid w:val="00AC57DC"/>
    <w:rsid w:val="00AD1A83"/>
    <w:rsid w:val="00AD3D11"/>
    <w:rsid w:val="00B30593"/>
    <w:rsid w:val="00B44F4D"/>
    <w:rsid w:val="00B6072A"/>
    <w:rsid w:val="00B635EB"/>
    <w:rsid w:val="00B6462E"/>
    <w:rsid w:val="00B92DBD"/>
    <w:rsid w:val="00BA73E9"/>
    <w:rsid w:val="00BB673A"/>
    <w:rsid w:val="00BB764A"/>
    <w:rsid w:val="00BC3486"/>
    <w:rsid w:val="00BD1B96"/>
    <w:rsid w:val="00BD3B27"/>
    <w:rsid w:val="00BE4E80"/>
    <w:rsid w:val="00BE6CD7"/>
    <w:rsid w:val="00C072FF"/>
    <w:rsid w:val="00C167C7"/>
    <w:rsid w:val="00C16CAC"/>
    <w:rsid w:val="00C41ADB"/>
    <w:rsid w:val="00C44F3F"/>
    <w:rsid w:val="00C5340E"/>
    <w:rsid w:val="00C618E7"/>
    <w:rsid w:val="00C6358E"/>
    <w:rsid w:val="00C70DE7"/>
    <w:rsid w:val="00C778E8"/>
    <w:rsid w:val="00C80044"/>
    <w:rsid w:val="00CA5985"/>
    <w:rsid w:val="00CC303B"/>
    <w:rsid w:val="00CE2132"/>
    <w:rsid w:val="00CE3A1E"/>
    <w:rsid w:val="00D03F4B"/>
    <w:rsid w:val="00D06E56"/>
    <w:rsid w:val="00D22DDD"/>
    <w:rsid w:val="00D57D9C"/>
    <w:rsid w:val="00D615AF"/>
    <w:rsid w:val="00D66019"/>
    <w:rsid w:val="00D70322"/>
    <w:rsid w:val="00D729F7"/>
    <w:rsid w:val="00D978AA"/>
    <w:rsid w:val="00DA1A23"/>
    <w:rsid w:val="00DA3EC7"/>
    <w:rsid w:val="00DC4F20"/>
    <w:rsid w:val="00DD2B38"/>
    <w:rsid w:val="00DE4DBC"/>
    <w:rsid w:val="00DF3A80"/>
    <w:rsid w:val="00E033F6"/>
    <w:rsid w:val="00E12F35"/>
    <w:rsid w:val="00E170E6"/>
    <w:rsid w:val="00E344B3"/>
    <w:rsid w:val="00E65B96"/>
    <w:rsid w:val="00E71F86"/>
    <w:rsid w:val="00E73BFB"/>
    <w:rsid w:val="00E7702A"/>
    <w:rsid w:val="00E818F8"/>
    <w:rsid w:val="00E8764D"/>
    <w:rsid w:val="00E90865"/>
    <w:rsid w:val="00E919A3"/>
    <w:rsid w:val="00E9414A"/>
    <w:rsid w:val="00E965F8"/>
    <w:rsid w:val="00E973E7"/>
    <w:rsid w:val="00EA576B"/>
    <w:rsid w:val="00EC165B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382A"/>
    <w:rsid w:val="00F46518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C5F98"/>
    <w:rsid w:val="00FD07D4"/>
    <w:rsid w:val="00FD3DC5"/>
    <w:rsid w:val="00FD6B0A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DCAB83"/>
  <w15:docId w15:val="{8A6E3BB1-5530-40C2-9475-F7731B341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EBF"/>
    <w:rPr>
      <w:sz w:val="24"/>
      <w:szCs w:val="24"/>
    </w:rPr>
  </w:style>
  <w:style w:type="paragraph" w:styleId="1">
    <w:name w:val="heading 1"/>
    <w:basedOn w:val="a"/>
    <w:next w:val="a"/>
    <w:link w:val="1Char"/>
    <w:qFormat/>
    <w:locked/>
    <w:rsid w:val="00DC4F20"/>
    <w:pPr>
      <w:keepNext/>
      <w:tabs>
        <w:tab w:val="left" w:pos="851"/>
        <w:tab w:val="left" w:pos="6521"/>
      </w:tabs>
      <w:ind w:left="5760"/>
      <w:outlineLvl w:val="0"/>
    </w:pPr>
    <w:rPr>
      <w:rFonts w:ascii="Century Gothic" w:hAnsi="Century Gothic" w:cs="Arial"/>
      <w:b/>
      <w:bCs/>
      <w:i/>
      <w:iCs/>
      <w:u w:val="single"/>
    </w:rPr>
  </w:style>
  <w:style w:type="paragraph" w:styleId="2">
    <w:name w:val="heading 2"/>
    <w:basedOn w:val="a"/>
    <w:next w:val="a"/>
    <w:link w:val="2Char"/>
    <w:qFormat/>
    <w:locked/>
    <w:rsid w:val="00DC4F20"/>
    <w:pPr>
      <w:keepNext/>
      <w:pBdr>
        <w:top w:val="single" w:sz="18" w:space="1" w:color="auto"/>
      </w:pBdr>
      <w:tabs>
        <w:tab w:val="left" w:pos="6521"/>
      </w:tabs>
      <w:outlineLvl w:val="1"/>
    </w:pPr>
    <w:rPr>
      <w:b/>
      <w:szCs w:val="20"/>
    </w:rPr>
  </w:style>
  <w:style w:type="paragraph" w:styleId="3">
    <w:name w:val="heading 3"/>
    <w:basedOn w:val="a"/>
    <w:next w:val="a"/>
    <w:link w:val="3Char"/>
    <w:semiHidden/>
    <w:unhideWhenUsed/>
    <w:qFormat/>
    <w:locked/>
    <w:rsid w:val="0041192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Char"/>
    <w:qFormat/>
    <w:locked/>
    <w:rsid w:val="00DC4F20"/>
    <w:pPr>
      <w:keepNext/>
      <w:tabs>
        <w:tab w:val="left" w:pos="851"/>
      </w:tabs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  <w:style w:type="character" w:customStyle="1" w:styleId="1Char">
    <w:name w:val="Επικεφαλίδα 1 Char"/>
    <w:basedOn w:val="a0"/>
    <w:link w:val="1"/>
    <w:rsid w:val="00DC4F20"/>
    <w:rPr>
      <w:rFonts w:ascii="Century Gothic" w:hAnsi="Century Gothic" w:cs="Arial"/>
      <w:b/>
      <w:bCs/>
      <w:i/>
      <w:iCs/>
      <w:sz w:val="24"/>
      <w:szCs w:val="24"/>
      <w:u w:val="single"/>
    </w:rPr>
  </w:style>
  <w:style w:type="character" w:customStyle="1" w:styleId="2Char">
    <w:name w:val="Επικεφαλίδα 2 Char"/>
    <w:basedOn w:val="a0"/>
    <w:link w:val="2"/>
    <w:rsid w:val="00DC4F20"/>
    <w:rPr>
      <w:b/>
      <w:sz w:val="24"/>
      <w:szCs w:val="20"/>
    </w:rPr>
  </w:style>
  <w:style w:type="character" w:customStyle="1" w:styleId="4Char">
    <w:name w:val="Επικεφαλίδα 4 Char"/>
    <w:basedOn w:val="a0"/>
    <w:link w:val="4"/>
    <w:rsid w:val="00DC4F20"/>
    <w:rPr>
      <w:b/>
      <w:sz w:val="24"/>
      <w:szCs w:val="20"/>
    </w:rPr>
  </w:style>
  <w:style w:type="character" w:customStyle="1" w:styleId="3Char">
    <w:name w:val="Επικεφαλίδα 3 Char"/>
    <w:basedOn w:val="a0"/>
    <w:link w:val="3"/>
    <w:semiHidden/>
    <w:rsid w:val="0041192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9">
    <w:name w:val="Body Text Indent"/>
    <w:basedOn w:val="a"/>
    <w:link w:val="Char2"/>
    <w:rsid w:val="00120431"/>
    <w:pPr>
      <w:ind w:left="180"/>
    </w:pPr>
    <w:rPr>
      <w:rFonts w:ascii="Century Gothic" w:hAnsi="Century Gothic" w:cs="Arial"/>
      <w:i/>
      <w:iCs/>
      <w:sz w:val="23"/>
    </w:rPr>
  </w:style>
  <w:style w:type="character" w:customStyle="1" w:styleId="Char2">
    <w:name w:val="Σώμα κείμενου με εσοχή Char"/>
    <w:basedOn w:val="a0"/>
    <w:link w:val="a9"/>
    <w:rsid w:val="00120431"/>
    <w:rPr>
      <w:rFonts w:ascii="Century Gothic" w:hAnsi="Century Gothic" w:cs="Arial"/>
      <w:i/>
      <w:iCs/>
      <w:sz w:val="23"/>
      <w:szCs w:val="24"/>
    </w:rPr>
  </w:style>
  <w:style w:type="paragraph" w:styleId="aa">
    <w:name w:val="Body Text"/>
    <w:basedOn w:val="a"/>
    <w:link w:val="Char3"/>
    <w:uiPriority w:val="99"/>
    <w:semiHidden/>
    <w:unhideWhenUsed/>
    <w:rsid w:val="00801CEA"/>
    <w:pPr>
      <w:spacing w:after="120"/>
    </w:pPr>
  </w:style>
  <w:style w:type="character" w:customStyle="1" w:styleId="Char3">
    <w:name w:val="Σώμα κειμένου Char"/>
    <w:basedOn w:val="a0"/>
    <w:link w:val="aa"/>
    <w:uiPriority w:val="99"/>
    <w:semiHidden/>
    <w:rsid w:val="00801CEA"/>
    <w:rPr>
      <w:sz w:val="24"/>
      <w:szCs w:val="24"/>
    </w:rPr>
  </w:style>
  <w:style w:type="character" w:styleId="ab">
    <w:name w:val="Unresolved Mention"/>
    <w:basedOn w:val="a0"/>
    <w:uiPriority w:val="99"/>
    <w:semiHidden/>
    <w:unhideWhenUsed/>
    <w:rsid w:val="00A415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ubmit-academicid.minedu.gov.g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359</Words>
  <Characters>1943</Characters>
  <Application>Microsoft Office Word</Application>
  <DocSecurity>0</DocSecurity>
  <Lines>16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Διαβιβαστικό Προκήρυξης Θέσης ΔΕΠ</vt:lpstr>
      <vt:lpstr>ΕΛΛΗΝΙΚΗ ΔΗΜΟΚΡΑΤΙΑ</vt:lpstr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Διαβιβαστικό Προκήρυξης Θέσης ΔΕΠ</dc:title>
  <dc:subject>Κρίσεις ΔΕΠ</dc:subject>
  <dc:creator>Αστέριος Χατζηχαριστός</dc:creator>
  <cp:keywords>Έγγραφο; Ιατρική; Εξέλιξη ΔΕΠ</cp:keywords>
  <dc:description>Έντυπο ΛΦ 5.1-4-α - Διαβιβαστικό Προκήρυξης Θέσης ΔΕΠ</dc:description>
  <cp:lastModifiedBy>Asterios Chatzicharistos</cp:lastModifiedBy>
  <cp:revision>6</cp:revision>
  <cp:lastPrinted>2019-09-09T12:44:00Z</cp:lastPrinted>
  <dcterms:created xsi:type="dcterms:W3CDTF">2021-07-04T23:45:00Z</dcterms:created>
  <dcterms:modified xsi:type="dcterms:W3CDTF">2021-07-05T01:08:00Z</dcterms:modified>
  <cp:category>Έγγραφα Ιατρικής ΑΠΘ</cp:category>
</cp:coreProperties>
</file>